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1675" w14:textId="77777777" w:rsidR="00094BFE" w:rsidRPr="0064799B" w:rsidRDefault="00094BFE" w:rsidP="00405B73">
      <w:pPr>
        <w:rPr>
          <w:rFonts w:ascii="Calibri" w:eastAsia="Times New Roman" w:hAnsi="Calibri" w:cs="Calibri"/>
          <w:sz w:val="20"/>
          <w:szCs w:val="20"/>
        </w:rPr>
      </w:pPr>
    </w:p>
    <w:p w14:paraId="00E72A9B" w14:textId="77777777" w:rsidR="003C0852" w:rsidRDefault="003C0852" w:rsidP="0064799B">
      <w:pPr>
        <w:rPr>
          <w:b/>
          <w:i/>
          <w:iCs/>
          <w:sz w:val="20"/>
          <w:szCs w:val="20"/>
        </w:rPr>
      </w:pPr>
    </w:p>
    <w:p w14:paraId="1537FDED" w14:textId="63D9348E" w:rsidR="001C0440" w:rsidRPr="003F0725" w:rsidRDefault="001C0440" w:rsidP="0064799B">
      <w:pPr>
        <w:rPr>
          <w:b/>
          <w:i/>
          <w:iCs/>
          <w:sz w:val="28"/>
          <w:szCs w:val="28"/>
        </w:rPr>
      </w:pPr>
      <w:r w:rsidRPr="003F0725">
        <w:rPr>
          <w:b/>
          <w:i/>
          <w:iCs/>
          <w:sz w:val="28"/>
          <w:szCs w:val="28"/>
        </w:rPr>
        <w:t>For Immediate Release</w:t>
      </w:r>
    </w:p>
    <w:p w14:paraId="60AB2124" w14:textId="77777777" w:rsidR="003C0852" w:rsidRDefault="003C0852" w:rsidP="0064799B">
      <w:pPr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</w:p>
    <w:p w14:paraId="404E2638" w14:textId="21574299" w:rsidR="00C04A7F" w:rsidRPr="003933F0" w:rsidRDefault="00254C30" w:rsidP="0064799B">
      <w:pPr>
        <w:jc w:val="center"/>
        <w:rPr>
          <w:rFonts w:ascii="Calibri" w:eastAsia="Times New Roman" w:hAnsi="Calibri" w:cs="Calibri"/>
          <w:b/>
          <w:bCs/>
          <w:i/>
          <w:iCs/>
          <w:sz w:val="28"/>
          <w:szCs w:val="28"/>
        </w:rPr>
      </w:pPr>
      <w:r w:rsidRPr="003933F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AAFM </w:t>
      </w:r>
      <w:r w:rsidR="00984325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Announces 2022</w:t>
      </w:r>
      <w:r w:rsidR="005E37C2" w:rsidRPr="003933F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 </w:t>
      </w:r>
      <w:r w:rsidR="001C0440" w:rsidRPr="003933F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S</w:t>
      </w:r>
      <w:r w:rsidR="00EA0697" w:rsidRPr="003933F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cholarship </w:t>
      </w:r>
      <w:r w:rsidR="00D003C1" w:rsidRPr="003933F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Opportunities</w:t>
      </w:r>
      <w:r w:rsidR="001C0440" w:rsidRPr="003933F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 for </w:t>
      </w:r>
      <w:r w:rsidR="00B250C0" w:rsidRPr="003933F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Active-Duty ICBM</w:t>
      </w:r>
      <w:r w:rsidR="001C0440" w:rsidRPr="003933F0"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 xml:space="preserve"> Professionals</w:t>
      </w:r>
    </w:p>
    <w:p w14:paraId="30889ED3" w14:textId="3224BF4D" w:rsidR="00D003C1" w:rsidRPr="003933F0" w:rsidRDefault="00D003C1" w:rsidP="003933F0">
      <w:pPr>
        <w:spacing w:before="240"/>
        <w:rPr>
          <w:rFonts w:ascii="Calibri" w:eastAsia="Times New Roman" w:hAnsi="Calibri" w:cs="Calibri"/>
          <w:sz w:val="24"/>
          <w:szCs w:val="24"/>
        </w:rPr>
      </w:pPr>
      <w:r w:rsidRPr="003933F0">
        <w:rPr>
          <w:rFonts w:ascii="Calibri" w:eastAsia="Times New Roman" w:hAnsi="Calibri" w:cs="Calibri"/>
          <w:sz w:val="24"/>
          <w:szCs w:val="24"/>
        </w:rPr>
        <w:t>[</w:t>
      </w:r>
      <w:r w:rsidR="003F0725" w:rsidRPr="003933F0">
        <w:rPr>
          <w:rFonts w:ascii="Calibri" w:eastAsia="Times New Roman" w:hAnsi="Calibri" w:cs="Calibri"/>
          <w:b/>
          <w:bCs/>
          <w:sz w:val="24"/>
          <w:szCs w:val="24"/>
        </w:rPr>
        <w:t>13 Jun 2022</w:t>
      </w:r>
      <w:r w:rsidR="00203B47" w:rsidRPr="003933F0">
        <w:rPr>
          <w:rFonts w:ascii="Calibri" w:eastAsia="Times New Roman" w:hAnsi="Calibri" w:cs="Calibri"/>
          <w:sz w:val="24"/>
          <w:szCs w:val="24"/>
        </w:rPr>
        <w:t>]</w:t>
      </w:r>
      <w:r w:rsidRPr="003933F0">
        <w:rPr>
          <w:rFonts w:ascii="Calibri" w:eastAsia="Times New Roman" w:hAnsi="Calibri" w:cs="Calibri"/>
          <w:sz w:val="24"/>
          <w:szCs w:val="24"/>
        </w:rPr>
        <w:t xml:space="preserve"> – The Association of Air Force Missileers (AAFM) is pleased to announce</w:t>
      </w:r>
      <w:r w:rsidR="003F0725" w:rsidRPr="003933F0">
        <w:rPr>
          <w:rFonts w:ascii="Calibri" w:eastAsia="Times New Roman" w:hAnsi="Calibri" w:cs="Calibri"/>
          <w:sz w:val="24"/>
          <w:szCs w:val="24"/>
        </w:rPr>
        <w:t xml:space="preserve"> the </w:t>
      </w:r>
      <w:r w:rsidR="00B250C0" w:rsidRPr="003933F0">
        <w:rPr>
          <w:rFonts w:ascii="Calibri" w:eastAsia="Times New Roman" w:hAnsi="Calibri" w:cs="Calibri"/>
          <w:sz w:val="24"/>
          <w:szCs w:val="24"/>
        </w:rPr>
        <w:t xml:space="preserve">opening of the application period for </w:t>
      </w:r>
      <w:r w:rsidR="00B250C0" w:rsidRPr="003933F0">
        <w:rPr>
          <w:rFonts w:ascii="Calibri" w:eastAsia="Times New Roman" w:hAnsi="Calibri" w:cs="Calibri"/>
          <w:b/>
          <w:bCs/>
          <w:sz w:val="24"/>
          <w:szCs w:val="24"/>
        </w:rPr>
        <w:t>semi-</w:t>
      </w:r>
      <w:r w:rsidRPr="003933F0">
        <w:rPr>
          <w:rFonts w:ascii="Calibri" w:eastAsia="Times New Roman" w:hAnsi="Calibri" w:cs="Calibri"/>
          <w:b/>
          <w:bCs/>
          <w:sz w:val="24"/>
          <w:szCs w:val="24"/>
        </w:rPr>
        <w:t xml:space="preserve">annual scholarships to eligible </w:t>
      </w:r>
      <w:r w:rsidR="00B250C0" w:rsidRPr="003933F0">
        <w:rPr>
          <w:rFonts w:ascii="Calibri" w:eastAsia="Times New Roman" w:hAnsi="Calibri" w:cs="Calibri"/>
          <w:b/>
          <w:bCs/>
          <w:sz w:val="24"/>
          <w:szCs w:val="24"/>
        </w:rPr>
        <w:t>active-duty</w:t>
      </w:r>
      <w:r w:rsidRPr="003933F0">
        <w:rPr>
          <w:rFonts w:ascii="Calibri" w:eastAsia="Times New Roman" w:hAnsi="Calibri" w:cs="Calibri"/>
          <w:b/>
          <w:bCs/>
          <w:sz w:val="24"/>
          <w:szCs w:val="24"/>
        </w:rPr>
        <w:t xml:space="preserve"> ICBM professionals </w:t>
      </w:r>
      <w:r w:rsidRPr="003933F0">
        <w:rPr>
          <w:rFonts w:ascii="Calibri" w:eastAsia="Times New Roman" w:hAnsi="Calibri" w:cs="Calibri"/>
          <w:sz w:val="24"/>
          <w:szCs w:val="24"/>
        </w:rPr>
        <w:t xml:space="preserve">to help cover additional costs related to earning their degrees. </w:t>
      </w:r>
      <w:r w:rsidR="00B250C0" w:rsidRPr="003933F0">
        <w:rPr>
          <w:rFonts w:ascii="Calibri" w:eastAsia="Times New Roman" w:hAnsi="Calibri" w:cs="Calibri"/>
          <w:sz w:val="24"/>
          <w:szCs w:val="24"/>
        </w:rPr>
        <w:t xml:space="preserve"> Eight scholarship awards of $500 per recipient are available to all ranks and specialties serving the nuclear deterrence mission.</w:t>
      </w:r>
    </w:p>
    <w:p w14:paraId="0933DD91" w14:textId="5AC0D128" w:rsidR="003C0852" w:rsidRPr="003933F0" w:rsidRDefault="00EA0697" w:rsidP="003933F0">
      <w:pPr>
        <w:spacing w:before="120"/>
        <w:rPr>
          <w:rFonts w:ascii="Calibri" w:eastAsia="Times New Roman" w:hAnsi="Calibri" w:cs="Calibri"/>
          <w:sz w:val="24"/>
          <w:szCs w:val="24"/>
        </w:rPr>
      </w:pPr>
      <w:r w:rsidRPr="003933F0">
        <w:rPr>
          <w:rFonts w:ascii="Calibri" w:eastAsia="Times New Roman" w:hAnsi="Calibri" w:cs="Calibri"/>
          <w:sz w:val="24"/>
          <w:szCs w:val="24"/>
        </w:rPr>
        <w:t xml:space="preserve">While </w:t>
      </w:r>
      <w:r w:rsidR="001C0440" w:rsidRPr="003933F0">
        <w:rPr>
          <w:rFonts w:ascii="Calibri" w:eastAsia="Times New Roman" w:hAnsi="Calibri" w:cs="Calibri"/>
          <w:sz w:val="24"/>
          <w:szCs w:val="24"/>
        </w:rPr>
        <w:t>t</w:t>
      </w:r>
      <w:r w:rsidRPr="003933F0">
        <w:rPr>
          <w:rFonts w:ascii="Calibri" w:eastAsia="Times New Roman" w:hAnsi="Calibri" w:cs="Calibri"/>
          <w:sz w:val="24"/>
          <w:szCs w:val="24"/>
        </w:rPr>
        <w:t xml:space="preserve">uition </w:t>
      </w:r>
      <w:r w:rsidR="001C0440" w:rsidRPr="003933F0">
        <w:rPr>
          <w:rFonts w:ascii="Calibri" w:eastAsia="Times New Roman" w:hAnsi="Calibri" w:cs="Calibri"/>
          <w:sz w:val="24"/>
          <w:szCs w:val="24"/>
        </w:rPr>
        <w:t>a</w:t>
      </w:r>
      <w:r w:rsidRPr="003933F0">
        <w:rPr>
          <w:rFonts w:ascii="Calibri" w:eastAsia="Times New Roman" w:hAnsi="Calibri" w:cs="Calibri"/>
          <w:sz w:val="24"/>
          <w:szCs w:val="24"/>
        </w:rPr>
        <w:t>ssistance is designed to pay 100% of tuition costs for approved degree programs, AAFM recognizes there are additional</w:t>
      </w:r>
      <w:r w:rsidR="0037583F" w:rsidRPr="003933F0">
        <w:rPr>
          <w:rFonts w:ascii="Calibri" w:eastAsia="Times New Roman" w:hAnsi="Calibri" w:cs="Calibri"/>
          <w:sz w:val="24"/>
          <w:szCs w:val="24"/>
        </w:rPr>
        <w:t xml:space="preserve"> costs</w:t>
      </w:r>
      <w:r w:rsidR="006E43FF" w:rsidRPr="003933F0">
        <w:rPr>
          <w:rFonts w:ascii="Calibri" w:eastAsia="Times New Roman" w:hAnsi="Calibri" w:cs="Calibri"/>
          <w:sz w:val="24"/>
          <w:szCs w:val="24"/>
        </w:rPr>
        <w:t xml:space="preserve"> that students incur </w:t>
      </w:r>
      <w:r w:rsidRPr="003933F0">
        <w:rPr>
          <w:rFonts w:ascii="Calibri" w:eastAsia="Times New Roman" w:hAnsi="Calibri" w:cs="Calibri"/>
          <w:sz w:val="24"/>
          <w:szCs w:val="24"/>
        </w:rPr>
        <w:t xml:space="preserve">due to </w:t>
      </w:r>
      <w:r w:rsidR="001C0440" w:rsidRPr="003933F0">
        <w:rPr>
          <w:rFonts w:ascii="Calibri" w:eastAsia="Times New Roman" w:hAnsi="Calibri" w:cs="Calibri"/>
          <w:sz w:val="24"/>
          <w:szCs w:val="24"/>
        </w:rPr>
        <w:t>t</w:t>
      </w:r>
      <w:r w:rsidRPr="003933F0">
        <w:rPr>
          <w:rFonts w:ascii="Calibri" w:eastAsia="Times New Roman" w:hAnsi="Calibri" w:cs="Calibri"/>
          <w:sz w:val="24"/>
          <w:szCs w:val="24"/>
        </w:rPr>
        <w:t xml:space="preserve">uition </w:t>
      </w:r>
      <w:r w:rsidR="001C0440" w:rsidRPr="003933F0">
        <w:rPr>
          <w:rFonts w:ascii="Calibri" w:eastAsia="Times New Roman" w:hAnsi="Calibri" w:cs="Calibri"/>
          <w:sz w:val="24"/>
          <w:szCs w:val="24"/>
        </w:rPr>
        <w:t>a</w:t>
      </w:r>
      <w:r w:rsidRPr="003933F0">
        <w:rPr>
          <w:rFonts w:ascii="Calibri" w:eastAsia="Times New Roman" w:hAnsi="Calibri" w:cs="Calibri"/>
          <w:sz w:val="24"/>
          <w:szCs w:val="24"/>
        </w:rPr>
        <w:t xml:space="preserve">ssistance limits, </w:t>
      </w:r>
      <w:r w:rsidR="008D2345" w:rsidRPr="003933F0">
        <w:rPr>
          <w:rFonts w:ascii="Calibri" w:eastAsia="Times New Roman" w:hAnsi="Calibri" w:cs="Calibri"/>
          <w:sz w:val="24"/>
          <w:szCs w:val="24"/>
        </w:rPr>
        <w:t>including a</w:t>
      </w:r>
      <w:r w:rsidR="00037A5D" w:rsidRPr="003933F0">
        <w:rPr>
          <w:rFonts w:ascii="Calibri" w:eastAsia="Times New Roman" w:hAnsi="Calibri" w:cs="Calibri"/>
          <w:sz w:val="24"/>
          <w:szCs w:val="24"/>
        </w:rPr>
        <w:t>pplication</w:t>
      </w:r>
      <w:r w:rsidR="008D2345" w:rsidRPr="003933F0">
        <w:rPr>
          <w:rFonts w:ascii="Calibri" w:eastAsia="Times New Roman" w:hAnsi="Calibri" w:cs="Calibri"/>
          <w:sz w:val="24"/>
          <w:szCs w:val="24"/>
        </w:rPr>
        <w:t>, exam and technology</w:t>
      </w:r>
      <w:r w:rsidR="00037A5D" w:rsidRPr="003933F0">
        <w:rPr>
          <w:rFonts w:ascii="Calibri" w:eastAsia="Times New Roman" w:hAnsi="Calibri" w:cs="Calibri"/>
          <w:sz w:val="24"/>
          <w:szCs w:val="24"/>
        </w:rPr>
        <w:t xml:space="preserve"> fees</w:t>
      </w:r>
      <w:r w:rsidR="008D2345" w:rsidRPr="003933F0">
        <w:rPr>
          <w:rFonts w:ascii="Calibri" w:eastAsia="Times New Roman" w:hAnsi="Calibri" w:cs="Calibri"/>
          <w:sz w:val="24"/>
          <w:szCs w:val="24"/>
        </w:rPr>
        <w:t xml:space="preserve"> and</w:t>
      </w:r>
      <w:r w:rsidR="00037A5D" w:rsidRPr="003933F0">
        <w:rPr>
          <w:rFonts w:ascii="Calibri" w:eastAsia="Times New Roman" w:hAnsi="Calibri" w:cs="Calibri"/>
          <w:sz w:val="24"/>
          <w:szCs w:val="24"/>
        </w:rPr>
        <w:t xml:space="preserve"> </w:t>
      </w:r>
      <w:r w:rsidRPr="003933F0">
        <w:rPr>
          <w:rFonts w:ascii="Calibri" w:eastAsia="Times New Roman" w:hAnsi="Calibri" w:cs="Calibri"/>
          <w:sz w:val="24"/>
          <w:szCs w:val="24"/>
        </w:rPr>
        <w:t>textbook</w:t>
      </w:r>
      <w:r w:rsidR="00EA6F23" w:rsidRPr="003933F0">
        <w:rPr>
          <w:rFonts w:ascii="Calibri" w:eastAsia="Times New Roman" w:hAnsi="Calibri" w:cs="Calibri"/>
          <w:sz w:val="24"/>
          <w:szCs w:val="24"/>
        </w:rPr>
        <w:t>/</w:t>
      </w:r>
      <w:r w:rsidR="009932CD" w:rsidRPr="003933F0">
        <w:rPr>
          <w:rFonts w:ascii="Calibri" w:eastAsia="Times New Roman" w:hAnsi="Calibri" w:cs="Calibri"/>
          <w:sz w:val="24"/>
          <w:szCs w:val="24"/>
        </w:rPr>
        <w:t>eBook</w:t>
      </w:r>
      <w:r w:rsidRPr="003933F0">
        <w:rPr>
          <w:rFonts w:ascii="Calibri" w:eastAsia="Times New Roman" w:hAnsi="Calibri" w:cs="Calibri"/>
          <w:sz w:val="24"/>
          <w:szCs w:val="24"/>
        </w:rPr>
        <w:t xml:space="preserve"> cost</w:t>
      </w:r>
      <w:r w:rsidR="008D2345" w:rsidRPr="003933F0">
        <w:rPr>
          <w:rFonts w:ascii="Calibri" w:eastAsia="Times New Roman" w:hAnsi="Calibri" w:cs="Calibri"/>
          <w:sz w:val="24"/>
          <w:szCs w:val="24"/>
        </w:rPr>
        <w:t>s</w:t>
      </w:r>
      <w:r w:rsidRPr="003933F0">
        <w:rPr>
          <w:rFonts w:ascii="Calibri" w:eastAsia="Times New Roman" w:hAnsi="Calibri" w:cs="Calibri"/>
          <w:sz w:val="24"/>
          <w:szCs w:val="24"/>
        </w:rPr>
        <w:t>.</w:t>
      </w:r>
      <w:r w:rsidR="00D003C1" w:rsidRPr="003933F0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F199CB7" w14:textId="602AC7BA" w:rsidR="00EA0697" w:rsidRPr="003933F0" w:rsidRDefault="00C12B45" w:rsidP="003933F0">
      <w:pPr>
        <w:spacing w:before="120"/>
        <w:rPr>
          <w:rFonts w:ascii="Calibri" w:eastAsia="Times New Roman" w:hAnsi="Calibri" w:cs="Calibri"/>
          <w:sz w:val="24"/>
          <w:szCs w:val="24"/>
        </w:rPr>
      </w:pPr>
      <w:r w:rsidRPr="003933F0">
        <w:rPr>
          <w:rFonts w:ascii="Calibri" w:eastAsia="Times New Roman" w:hAnsi="Calibri" w:cs="Calibri"/>
          <w:sz w:val="24"/>
          <w:szCs w:val="24"/>
        </w:rPr>
        <w:t>We are</w:t>
      </w:r>
      <w:r w:rsidR="0064799B" w:rsidRPr="003933F0">
        <w:rPr>
          <w:rFonts w:ascii="Calibri" w:eastAsia="Times New Roman" w:hAnsi="Calibri" w:cs="Calibri"/>
          <w:sz w:val="24"/>
          <w:szCs w:val="24"/>
        </w:rPr>
        <w:t xml:space="preserve"> </w:t>
      </w:r>
      <w:r w:rsidR="00C04A7F" w:rsidRPr="003933F0">
        <w:rPr>
          <w:rFonts w:ascii="Calibri" w:eastAsia="Times New Roman" w:hAnsi="Calibri" w:cs="Calibri"/>
          <w:sz w:val="24"/>
          <w:szCs w:val="24"/>
        </w:rPr>
        <w:t xml:space="preserve">honored to </w:t>
      </w:r>
      <w:r w:rsidR="00442927" w:rsidRPr="003933F0">
        <w:rPr>
          <w:rFonts w:ascii="Calibri" w:eastAsia="Times New Roman" w:hAnsi="Calibri" w:cs="Calibri"/>
          <w:sz w:val="24"/>
          <w:szCs w:val="24"/>
        </w:rPr>
        <w:t>name</w:t>
      </w:r>
      <w:r w:rsidR="00C04A7F" w:rsidRPr="003933F0">
        <w:rPr>
          <w:rFonts w:ascii="Calibri" w:eastAsia="Times New Roman" w:hAnsi="Calibri" w:cs="Calibri"/>
          <w:sz w:val="24"/>
          <w:szCs w:val="24"/>
        </w:rPr>
        <w:t xml:space="preserve"> t</w:t>
      </w:r>
      <w:r w:rsidR="0037583F" w:rsidRPr="003933F0">
        <w:rPr>
          <w:rFonts w:ascii="Calibri" w:eastAsia="Times New Roman" w:hAnsi="Calibri" w:cs="Calibri"/>
          <w:sz w:val="24"/>
          <w:szCs w:val="24"/>
        </w:rPr>
        <w:t xml:space="preserve">hese </w:t>
      </w:r>
      <w:r w:rsidR="00442927" w:rsidRPr="003933F0">
        <w:rPr>
          <w:rFonts w:ascii="Calibri" w:eastAsia="Times New Roman" w:hAnsi="Calibri" w:cs="Calibri"/>
          <w:sz w:val="24"/>
          <w:szCs w:val="24"/>
        </w:rPr>
        <w:t>scholarship</w:t>
      </w:r>
      <w:r w:rsidR="0037583F" w:rsidRPr="003933F0">
        <w:rPr>
          <w:rFonts w:ascii="Calibri" w:eastAsia="Times New Roman" w:hAnsi="Calibri" w:cs="Calibri"/>
          <w:sz w:val="24"/>
          <w:szCs w:val="24"/>
        </w:rPr>
        <w:t>s</w:t>
      </w:r>
      <w:r w:rsidR="00442927" w:rsidRPr="003933F0">
        <w:rPr>
          <w:rFonts w:ascii="Calibri" w:eastAsia="Times New Roman" w:hAnsi="Calibri" w:cs="Calibri"/>
          <w:sz w:val="24"/>
          <w:szCs w:val="24"/>
        </w:rPr>
        <w:t xml:space="preserve"> in </w:t>
      </w:r>
      <w:r w:rsidR="00C04A7F" w:rsidRPr="003933F0">
        <w:rPr>
          <w:rFonts w:ascii="Calibri" w:eastAsia="Times New Roman" w:hAnsi="Calibri" w:cs="Calibri"/>
          <w:sz w:val="24"/>
          <w:szCs w:val="24"/>
        </w:rPr>
        <w:t xml:space="preserve">recognition </w:t>
      </w:r>
      <w:r w:rsidR="00442927" w:rsidRPr="003933F0">
        <w:rPr>
          <w:rFonts w:ascii="Calibri" w:eastAsia="Times New Roman" w:hAnsi="Calibri" w:cs="Calibri"/>
          <w:sz w:val="24"/>
          <w:szCs w:val="24"/>
        </w:rPr>
        <w:t xml:space="preserve">of </w:t>
      </w:r>
      <w:r w:rsidR="00C04A7F" w:rsidRPr="003933F0">
        <w:rPr>
          <w:rFonts w:ascii="Calibri" w:eastAsia="Times New Roman" w:hAnsi="Calibri" w:cs="Calibri"/>
          <w:sz w:val="24"/>
          <w:szCs w:val="24"/>
        </w:rPr>
        <w:t>two</w:t>
      </w:r>
      <w:r w:rsidR="00442927" w:rsidRPr="003933F0">
        <w:rPr>
          <w:rFonts w:ascii="Calibri" w:eastAsia="Times New Roman" w:hAnsi="Calibri" w:cs="Calibri"/>
          <w:sz w:val="24"/>
          <w:szCs w:val="24"/>
        </w:rPr>
        <w:t xml:space="preserve"> key members of </w:t>
      </w:r>
      <w:r w:rsidR="00C04A7F" w:rsidRPr="003933F0">
        <w:rPr>
          <w:rFonts w:ascii="Calibri" w:eastAsia="Times New Roman" w:hAnsi="Calibri" w:cs="Calibri"/>
          <w:sz w:val="24"/>
          <w:szCs w:val="24"/>
        </w:rPr>
        <w:t xml:space="preserve">our </w:t>
      </w:r>
      <w:r w:rsidR="00442927" w:rsidRPr="003933F0">
        <w:rPr>
          <w:rFonts w:ascii="Calibri" w:eastAsia="Times New Roman" w:hAnsi="Calibri" w:cs="Calibri"/>
          <w:sz w:val="24"/>
          <w:szCs w:val="24"/>
        </w:rPr>
        <w:t>AAFM</w:t>
      </w:r>
      <w:r w:rsidR="00C04A7F" w:rsidRPr="003933F0">
        <w:rPr>
          <w:rFonts w:ascii="Calibri" w:eastAsia="Times New Roman" w:hAnsi="Calibri" w:cs="Calibri"/>
          <w:sz w:val="24"/>
          <w:szCs w:val="24"/>
        </w:rPr>
        <w:t xml:space="preserve"> family</w:t>
      </w:r>
      <w:r w:rsidR="00442927" w:rsidRPr="003933F0">
        <w:rPr>
          <w:rFonts w:ascii="Calibri" w:eastAsia="Times New Roman" w:hAnsi="Calibri" w:cs="Calibri"/>
          <w:sz w:val="24"/>
          <w:szCs w:val="24"/>
        </w:rPr>
        <w:t>:</w:t>
      </w:r>
    </w:p>
    <w:p w14:paraId="0012A2F0" w14:textId="324415C5" w:rsidR="00442927" w:rsidRPr="004E77E8" w:rsidRDefault="00442927" w:rsidP="003933F0">
      <w:pPr>
        <w:spacing w:before="120"/>
        <w:ind w:firstLine="720"/>
        <w:rPr>
          <w:sz w:val="24"/>
          <w:szCs w:val="24"/>
          <w:u w:val="single"/>
        </w:rPr>
      </w:pPr>
      <w:r w:rsidRPr="004E77E8">
        <w:rPr>
          <w:sz w:val="24"/>
          <w:szCs w:val="24"/>
          <w:u w:val="single"/>
        </w:rPr>
        <w:t>Colonel Charles S. Simpson Founders Scholarship</w:t>
      </w:r>
    </w:p>
    <w:p w14:paraId="30489504" w14:textId="4D83F7A8" w:rsidR="00442927" w:rsidRPr="003933F0" w:rsidRDefault="00442927" w:rsidP="003933F0">
      <w:pPr>
        <w:spacing w:before="120"/>
        <w:ind w:left="720" w:right="720"/>
        <w:rPr>
          <w:rFonts w:ascii="Calibri" w:hAnsi="Calibri" w:cs="Calibri"/>
          <w:sz w:val="24"/>
          <w:szCs w:val="24"/>
        </w:rPr>
      </w:pPr>
      <w:r w:rsidRPr="003933F0">
        <w:rPr>
          <w:rFonts w:ascii="Calibri" w:hAnsi="Calibri" w:cs="Calibri"/>
          <w:sz w:val="24"/>
          <w:szCs w:val="24"/>
        </w:rPr>
        <w:t>Colonel Simpson (USAF</w:t>
      </w:r>
      <w:r w:rsidR="00C04A7F" w:rsidRPr="003933F0">
        <w:rPr>
          <w:rFonts w:ascii="Calibri" w:hAnsi="Calibri" w:cs="Calibri"/>
          <w:sz w:val="24"/>
          <w:szCs w:val="24"/>
        </w:rPr>
        <w:t xml:space="preserve"> Retired</w:t>
      </w:r>
      <w:r w:rsidRPr="003933F0">
        <w:rPr>
          <w:rFonts w:ascii="Calibri" w:hAnsi="Calibri" w:cs="Calibri"/>
          <w:sz w:val="24"/>
          <w:szCs w:val="24"/>
        </w:rPr>
        <w:t xml:space="preserve">) </w:t>
      </w:r>
      <w:r w:rsidR="00C04A7F" w:rsidRPr="003933F0">
        <w:rPr>
          <w:rFonts w:ascii="Calibri" w:hAnsi="Calibri" w:cs="Calibri"/>
          <w:sz w:val="24"/>
          <w:szCs w:val="24"/>
        </w:rPr>
        <w:t xml:space="preserve">is </w:t>
      </w:r>
      <w:r w:rsidRPr="003933F0">
        <w:rPr>
          <w:rFonts w:ascii="Calibri" w:hAnsi="Calibri" w:cs="Calibri"/>
          <w:sz w:val="24"/>
          <w:szCs w:val="24"/>
        </w:rPr>
        <w:t>a founding member of AAFM</w:t>
      </w:r>
      <w:r w:rsidR="00D003C1" w:rsidRPr="003933F0">
        <w:rPr>
          <w:rFonts w:ascii="Calibri" w:hAnsi="Calibri" w:cs="Calibri"/>
          <w:sz w:val="24"/>
          <w:szCs w:val="24"/>
        </w:rPr>
        <w:t>. He</w:t>
      </w:r>
      <w:r w:rsidRPr="003933F0">
        <w:rPr>
          <w:rFonts w:ascii="Calibri" w:hAnsi="Calibri" w:cs="Calibri"/>
          <w:sz w:val="24"/>
          <w:szCs w:val="24"/>
        </w:rPr>
        <w:t xml:space="preserve"> served as the </w:t>
      </w:r>
      <w:r w:rsidR="001C0440" w:rsidRPr="003933F0">
        <w:rPr>
          <w:rFonts w:ascii="Calibri" w:hAnsi="Calibri" w:cs="Calibri"/>
          <w:sz w:val="24"/>
          <w:szCs w:val="24"/>
        </w:rPr>
        <w:t>e</w:t>
      </w:r>
      <w:r w:rsidRPr="003933F0">
        <w:rPr>
          <w:rFonts w:ascii="Calibri" w:hAnsi="Calibri" w:cs="Calibri"/>
          <w:sz w:val="24"/>
          <w:szCs w:val="24"/>
        </w:rPr>
        <w:t xml:space="preserve">xecutive </w:t>
      </w:r>
      <w:r w:rsidR="001C0440" w:rsidRPr="003933F0">
        <w:rPr>
          <w:rFonts w:ascii="Calibri" w:hAnsi="Calibri" w:cs="Calibri"/>
          <w:sz w:val="24"/>
          <w:szCs w:val="24"/>
        </w:rPr>
        <w:t>d</w:t>
      </w:r>
      <w:r w:rsidRPr="003933F0">
        <w:rPr>
          <w:rFonts w:ascii="Calibri" w:hAnsi="Calibri" w:cs="Calibri"/>
          <w:sz w:val="24"/>
          <w:szCs w:val="24"/>
        </w:rPr>
        <w:t>irector for the Association’s first 25 years and continue</w:t>
      </w:r>
      <w:r w:rsidR="00C04A7F" w:rsidRPr="003933F0">
        <w:rPr>
          <w:rFonts w:ascii="Calibri" w:hAnsi="Calibri" w:cs="Calibri"/>
          <w:sz w:val="24"/>
          <w:szCs w:val="24"/>
        </w:rPr>
        <w:t>s</w:t>
      </w:r>
      <w:r w:rsidRPr="003933F0">
        <w:rPr>
          <w:rFonts w:ascii="Calibri" w:hAnsi="Calibri" w:cs="Calibri"/>
          <w:sz w:val="24"/>
          <w:szCs w:val="24"/>
        </w:rPr>
        <w:t xml:space="preserve"> as the newsletter editor and </w:t>
      </w:r>
      <w:r w:rsidR="001C0440" w:rsidRPr="003933F0">
        <w:rPr>
          <w:rFonts w:ascii="Calibri" w:hAnsi="Calibri" w:cs="Calibri"/>
          <w:sz w:val="24"/>
          <w:szCs w:val="24"/>
        </w:rPr>
        <w:t>d</w:t>
      </w:r>
      <w:r w:rsidRPr="003933F0">
        <w:rPr>
          <w:rFonts w:ascii="Calibri" w:hAnsi="Calibri" w:cs="Calibri"/>
          <w:sz w:val="24"/>
          <w:szCs w:val="24"/>
        </w:rPr>
        <w:t xml:space="preserve">irector </w:t>
      </w:r>
      <w:r w:rsidR="001C0440" w:rsidRPr="003933F0">
        <w:rPr>
          <w:rFonts w:ascii="Calibri" w:hAnsi="Calibri" w:cs="Calibri"/>
          <w:sz w:val="24"/>
          <w:szCs w:val="24"/>
        </w:rPr>
        <w:t>e</w:t>
      </w:r>
      <w:r w:rsidRPr="003933F0">
        <w:rPr>
          <w:rFonts w:ascii="Calibri" w:hAnsi="Calibri" w:cs="Calibri"/>
          <w:sz w:val="24"/>
          <w:szCs w:val="24"/>
        </w:rPr>
        <w:t xml:space="preserve">meritus. His pioneering vision and leadership in AAFM </w:t>
      </w:r>
      <w:r w:rsidR="005351C8" w:rsidRPr="003933F0">
        <w:rPr>
          <w:rFonts w:ascii="Calibri" w:hAnsi="Calibri" w:cs="Calibri"/>
          <w:sz w:val="24"/>
          <w:szCs w:val="24"/>
        </w:rPr>
        <w:t>serve</w:t>
      </w:r>
      <w:r w:rsidRPr="003933F0">
        <w:rPr>
          <w:rFonts w:ascii="Calibri" w:hAnsi="Calibri" w:cs="Calibri"/>
          <w:sz w:val="24"/>
          <w:szCs w:val="24"/>
        </w:rPr>
        <w:t xml:space="preserve"> as an inspiration to preserve</w:t>
      </w:r>
      <w:r w:rsidR="005351C8" w:rsidRPr="003933F0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3933F0">
        <w:rPr>
          <w:rFonts w:ascii="Calibri" w:hAnsi="Calibri" w:cs="Calibri"/>
          <w:sz w:val="24"/>
          <w:szCs w:val="24"/>
        </w:rPr>
        <w:t>educate</w:t>
      </w:r>
      <w:proofErr w:type="gramEnd"/>
      <w:r w:rsidR="005351C8" w:rsidRPr="003933F0">
        <w:rPr>
          <w:rFonts w:ascii="Calibri" w:hAnsi="Calibri" w:cs="Calibri"/>
          <w:sz w:val="24"/>
          <w:szCs w:val="24"/>
        </w:rPr>
        <w:t xml:space="preserve"> and </w:t>
      </w:r>
      <w:r w:rsidRPr="003933F0">
        <w:rPr>
          <w:rFonts w:ascii="Calibri" w:hAnsi="Calibri" w:cs="Calibri"/>
          <w:sz w:val="24"/>
          <w:szCs w:val="24"/>
        </w:rPr>
        <w:t>advocate for the ICBM nuclear deterrence mission.</w:t>
      </w:r>
    </w:p>
    <w:p w14:paraId="63D53939" w14:textId="279115F6" w:rsidR="00442927" w:rsidRPr="004E77E8" w:rsidRDefault="00442927" w:rsidP="003933F0">
      <w:pPr>
        <w:spacing w:before="120"/>
        <w:ind w:firstLine="720"/>
        <w:rPr>
          <w:rFonts w:ascii="Calibri" w:hAnsi="Calibri" w:cs="Calibri"/>
          <w:sz w:val="24"/>
          <w:szCs w:val="24"/>
          <w:u w:val="single"/>
        </w:rPr>
      </w:pPr>
      <w:r w:rsidRPr="004E77E8">
        <w:rPr>
          <w:rFonts w:ascii="Calibri" w:hAnsi="Calibri" w:cs="Calibri"/>
          <w:sz w:val="24"/>
          <w:szCs w:val="24"/>
          <w:u w:val="single"/>
        </w:rPr>
        <w:t>C</w:t>
      </w:r>
      <w:r w:rsidR="005351C8" w:rsidRPr="004E77E8">
        <w:rPr>
          <w:rFonts w:ascii="Calibri" w:hAnsi="Calibri" w:cs="Calibri"/>
          <w:sz w:val="24"/>
          <w:szCs w:val="24"/>
          <w:u w:val="single"/>
        </w:rPr>
        <w:t xml:space="preserve">hief Master Sergeant </w:t>
      </w:r>
      <w:r w:rsidRPr="004E77E8">
        <w:rPr>
          <w:rFonts w:ascii="Calibri" w:hAnsi="Calibri" w:cs="Calibri"/>
          <w:sz w:val="24"/>
          <w:szCs w:val="24"/>
          <w:u w:val="single"/>
        </w:rPr>
        <w:t xml:space="preserve">Richard “Hawk” </w:t>
      </w:r>
      <w:proofErr w:type="spellStart"/>
      <w:r w:rsidRPr="004E77E8">
        <w:rPr>
          <w:rFonts w:ascii="Calibri" w:hAnsi="Calibri" w:cs="Calibri"/>
          <w:sz w:val="24"/>
          <w:szCs w:val="24"/>
          <w:u w:val="single"/>
        </w:rPr>
        <w:t>Hochheiser</w:t>
      </w:r>
      <w:proofErr w:type="spellEnd"/>
      <w:r w:rsidRPr="004E77E8">
        <w:rPr>
          <w:rFonts w:ascii="Calibri" w:hAnsi="Calibri" w:cs="Calibri"/>
          <w:sz w:val="24"/>
          <w:szCs w:val="24"/>
          <w:u w:val="single"/>
        </w:rPr>
        <w:t xml:space="preserve"> Memorial Scholarship</w:t>
      </w:r>
    </w:p>
    <w:p w14:paraId="060120BE" w14:textId="5587787F" w:rsidR="00442927" w:rsidRPr="003933F0" w:rsidRDefault="00442927" w:rsidP="003933F0">
      <w:pPr>
        <w:spacing w:before="120"/>
        <w:ind w:left="720" w:right="720"/>
        <w:rPr>
          <w:rFonts w:ascii="Calibri" w:hAnsi="Calibri" w:cs="Calibri"/>
          <w:sz w:val="24"/>
          <w:szCs w:val="24"/>
        </w:rPr>
      </w:pPr>
      <w:proofErr w:type="spellStart"/>
      <w:r w:rsidRPr="003933F0">
        <w:rPr>
          <w:rFonts w:ascii="Calibri" w:hAnsi="Calibri" w:cs="Calibri"/>
          <w:sz w:val="24"/>
          <w:szCs w:val="24"/>
        </w:rPr>
        <w:t>CMSgt</w:t>
      </w:r>
      <w:proofErr w:type="spellEnd"/>
      <w:r w:rsidRPr="003933F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933F0">
        <w:rPr>
          <w:rFonts w:ascii="Calibri" w:hAnsi="Calibri" w:cs="Calibri"/>
          <w:sz w:val="24"/>
          <w:szCs w:val="24"/>
        </w:rPr>
        <w:t>Hochheiser</w:t>
      </w:r>
      <w:proofErr w:type="spellEnd"/>
      <w:r w:rsidRPr="003933F0">
        <w:rPr>
          <w:rFonts w:ascii="Calibri" w:hAnsi="Calibri" w:cs="Calibri"/>
          <w:sz w:val="24"/>
          <w:szCs w:val="24"/>
        </w:rPr>
        <w:t xml:space="preserve"> (USAF</w:t>
      </w:r>
      <w:r w:rsidR="00C04A7F" w:rsidRPr="003933F0">
        <w:rPr>
          <w:rFonts w:ascii="Calibri" w:hAnsi="Calibri" w:cs="Calibri"/>
          <w:sz w:val="24"/>
          <w:szCs w:val="24"/>
        </w:rPr>
        <w:t xml:space="preserve"> Retired</w:t>
      </w:r>
      <w:r w:rsidRPr="003933F0">
        <w:rPr>
          <w:rFonts w:ascii="Calibri" w:hAnsi="Calibri" w:cs="Calibri"/>
          <w:sz w:val="24"/>
          <w:szCs w:val="24"/>
        </w:rPr>
        <w:t>) was an AAFM life member</w:t>
      </w:r>
      <w:r w:rsidR="005351C8" w:rsidRPr="003933F0">
        <w:rPr>
          <w:rFonts w:ascii="Calibri" w:hAnsi="Calibri" w:cs="Calibri"/>
          <w:sz w:val="24"/>
          <w:szCs w:val="24"/>
        </w:rPr>
        <w:t xml:space="preserve">. He enlisted in the U.S. Air Force in the fall of 1963, serving in Okinawa, Chanute AFB, F.E. Warren AFB and Offutt AFB. Chief </w:t>
      </w:r>
      <w:proofErr w:type="spellStart"/>
      <w:r w:rsidR="005351C8" w:rsidRPr="003933F0">
        <w:rPr>
          <w:rFonts w:ascii="Calibri" w:hAnsi="Calibri" w:cs="Calibri"/>
          <w:sz w:val="24"/>
          <w:szCs w:val="24"/>
        </w:rPr>
        <w:t>Hochheiser</w:t>
      </w:r>
      <w:proofErr w:type="spellEnd"/>
      <w:r w:rsidR="005351C8" w:rsidRPr="003933F0">
        <w:rPr>
          <w:rFonts w:ascii="Calibri" w:hAnsi="Calibri" w:cs="Calibri"/>
          <w:sz w:val="24"/>
          <w:szCs w:val="24"/>
        </w:rPr>
        <w:t xml:space="preserve"> specialized in electronics and missiles</w:t>
      </w:r>
      <w:r w:rsidR="001C0440" w:rsidRPr="003933F0">
        <w:rPr>
          <w:rFonts w:ascii="Calibri" w:hAnsi="Calibri" w:cs="Calibri"/>
          <w:sz w:val="24"/>
          <w:szCs w:val="24"/>
        </w:rPr>
        <w:t>. T</w:t>
      </w:r>
      <w:r w:rsidR="005351C8" w:rsidRPr="003933F0">
        <w:rPr>
          <w:rFonts w:ascii="Calibri" w:hAnsi="Calibri" w:cs="Calibri"/>
          <w:sz w:val="24"/>
          <w:szCs w:val="24"/>
        </w:rPr>
        <w:t>he Minuteman ICBM system was his passion</w:t>
      </w:r>
      <w:r w:rsidR="001C0440" w:rsidRPr="003933F0">
        <w:rPr>
          <w:rFonts w:ascii="Calibri" w:hAnsi="Calibri" w:cs="Calibri"/>
          <w:sz w:val="24"/>
          <w:szCs w:val="24"/>
        </w:rPr>
        <w:t>; he</w:t>
      </w:r>
      <w:r w:rsidR="005351C8" w:rsidRPr="003933F0">
        <w:rPr>
          <w:rFonts w:ascii="Calibri" w:hAnsi="Calibri" w:cs="Calibri"/>
          <w:sz w:val="24"/>
          <w:szCs w:val="24"/>
        </w:rPr>
        <w:t xml:space="preserve"> </w:t>
      </w:r>
      <w:r w:rsidRPr="003933F0">
        <w:rPr>
          <w:rFonts w:ascii="Calibri" w:hAnsi="Calibri" w:cs="Calibri"/>
          <w:sz w:val="24"/>
          <w:szCs w:val="24"/>
        </w:rPr>
        <w:t>serv</w:t>
      </w:r>
      <w:r w:rsidR="001C0440" w:rsidRPr="003933F0">
        <w:rPr>
          <w:rFonts w:ascii="Calibri" w:hAnsi="Calibri" w:cs="Calibri"/>
          <w:sz w:val="24"/>
          <w:szCs w:val="24"/>
        </w:rPr>
        <w:t>ed</w:t>
      </w:r>
      <w:r w:rsidR="005351C8" w:rsidRPr="003933F0">
        <w:rPr>
          <w:rFonts w:ascii="Calibri" w:hAnsi="Calibri" w:cs="Calibri"/>
          <w:sz w:val="24"/>
          <w:szCs w:val="24"/>
        </w:rPr>
        <w:t xml:space="preserve"> </w:t>
      </w:r>
      <w:r w:rsidRPr="003933F0">
        <w:rPr>
          <w:rFonts w:ascii="Calibri" w:hAnsi="Calibri" w:cs="Calibri"/>
          <w:sz w:val="24"/>
          <w:szCs w:val="24"/>
        </w:rPr>
        <w:t xml:space="preserve">as an </w:t>
      </w:r>
      <w:r w:rsidR="001C0440" w:rsidRPr="003933F0">
        <w:rPr>
          <w:rFonts w:ascii="Calibri" w:hAnsi="Calibri" w:cs="Calibri"/>
          <w:sz w:val="24"/>
          <w:szCs w:val="24"/>
        </w:rPr>
        <w:t>e</w:t>
      </w:r>
      <w:r w:rsidRPr="003933F0">
        <w:rPr>
          <w:rFonts w:ascii="Calibri" w:hAnsi="Calibri" w:cs="Calibri"/>
          <w:sz w:val="24"/>
          <w:szCs w:val="24"/>
        </w:rPr>
        <w:t>lectro-</w:t>
      </w:r>
      <w:r w:rsidR="001C0440" w:rsidRPr="003933F0">
        <w:rPr>
          <w:rFonts w:ascii="Calibri" w:hAnsi="Calibri" w:cs="Calibri"/>
          <w:sz w:val="24"/>
          <w:szCs w:val="24"/>
        </w:rPr>
        <w:t>m</w:t>
      </w:r>
      <w:r w:rsidRPr="003933F0">
        <w:rPr>
          <w:rFonts w:ascii="Calibri" w:hAnsi="Calibri" w:cs="Calibri"/>
          <w:sz w:val="24"/>
          <w:szCs w:val="24"/>
        </w:rPr>
        <w:t xml:space="preserve">echanical </w:t>
      </w:r>
      <w:r w:rsidR="001C0440" w:rsidRPr="003933F0">
        <w:rPr>
          <w:rFonts w:ascii="Calibri" w:hAnsi="Calibri" w:cs="Calibri"/>
          <w:sz w:val="24"/>
          <w:szCs w:val="24"/>
        </w:rPr>
        <w:t>t</w:t>
      </w:r>
      <w:r w:rsidRPr="003933F0">
        <w:rPr>
          <w:rFonts w:ascii="Calibri" w:hAnsi="Calibri" w:cs="Calibri"/>
          <w:sz w:val="24"/>
          <w:szCs w:val="24"/>
        </w:rPr>
        <w:t xml:space="preserve">eam (EMT) member and </w:t>
      </w:r>
      <w:r w:rsidR="009932CD" w:rsidRPr="003933F0">
        <w:rPr>
          <w:rFonts w:ascii="Calibri" w:hAnsi="Calibri" w:cs="Calibri"/>
          <w:sz w:val="24"/>
          <w:szCs w:val="24"/>
        </w:rPr>
        <w:t xml:space="preserve">in </w:t>
      </w:r>
      <w:r w:rsidR="001C0440" w:rsidRPr="003933F0">
        <w:rPr>
          <w:rFonts w:ascii="Calibri" w:hAnsi="Calibri" w:cs="Calibri"/>
          <w:sz w:val="24"/>
          <w:szCs w:val="24"/>
        </w:rPr>
        <w:t>t</w:t>
      </w:r>
      <w:r w:rsidRPr="003933F0">
        <w:rPr>
          <w:rFonts w:ascii="Calibri" w:hAnsi="Calibri" w:cs="Calibri"/>
          <w:sz w:val="24"/>
          <w:szCs w:val="24"/>
        </w:rPr>
        <w:t xml:space="preserve">ech </w:t>
      </w:r>
      <w:r w:rsidR="001C0440" w:rsidRPr="003933F0">
        <w:rPr>
          <w:rFonts w:ascii="Calibri" w:hAnsi="Calibri" w:cs="Calibri"/>
          <w:sz w:val="24"/>
          <w:szCs w:val="24"/>
        </w:rPr>
        <w:t>e</w:t>
      </w:r>
      <w:r w:rsidRPr="003933F0">
        <w:rPr>
          <w:rFonts w:ascii="Calibri" w:hAnsi="Calibri" w:cs="Calibri"/>
          <w:sz w:val="24"/>
          <w:szCs w:val="24"/>
        </w:rPr>
        <w:t>ngineering</w:t>
      </w:r>
      <w:r w:rsidR="009932CD" w:rsidRPr="003933F0">
        <w:rPr>
          <w:rFonts w:ascii="Calibri" w:hAnsi="Calibri" w:cs="Calibri"/>
          <w:sz w:val="24"/>
          <w:szCs w:val="24"/>
        </w:rPr>
        <w:t xml:space="preserve"> </w:t>
      </w:r>
      <w:r w:rsidR="001C0440" w:rsidRPr="003933F0">
        <w:rPr>
          <w:rFonts w:ascii="Calibri" w:hAnsi="Calibri" w:cs="Calibri"/>
          <w:sz w:val="24"/>
          <w:szCs w:val="24"/>
        </w:rPr>
        <w:t xml:space="preserve">roles </w:t>
      </w:r>
      <w:r w:rsidR="009932CD" w:rsidRPr="003933F0">
        <w:rPr>
          <w:rFonts w:ascii="Calibri" w:hAnsi="Calibri" w:cs="Calibri"/>
          <w:sz w:val="24"/>
          <w:szCs w:val="24"/>
        </w:rPr>
        <w:t xml:space="preserve">across </w:t>
      </w:r>
      <w:r w:rsidRPr="003933F0">
        <w:rPr>
          <w:rFonts w:ascii="Calibri" w:hAnsi="Calibri" w:cs="Calibri"/>
          <w:sz w:val="24"/>
          <w:szCs w:val="24"/>
        </w:rPr>
        <w:t>all variants of the Minuteman system.</w:t>
      </w:r>
    </w:p>
    <w:p w14:paraId="78AD7072" w14:textId="1C970929" w:rsidR="00442927" w:rsidRPr="003933F0" w:rsidRDefault="003C0852" w:rsidP="003933F0">
      <w:pPr>
        <w:spacing w:before="120"/>
        <w:rPr>
          <w:rFonts w:ascii="Calibri" w:eastAsia="Times New Roman" w:hAnsi="Calibri" w:cs="Calibri"/>
          <w:sz w:val="24"/>
          <w:szCs w:val="24"/>
        </w:rPr>
      </w:pPr>
      <w:r w:rsidRPr="003933F0">
        <w:rPr>
          <w:rFonts w:ascii="Calibri" w:eastAsia="Times New Roman" w:hAnsi="Calibri" w:cs="Calibri"/>
          <w:sz w:val="24"/>
          <w:szCs w:val="24"/>
        </w:rPr>
        <w:t xml:space="preserve">For more information and to apply, visit </w:t>
      </w:r>
      <w:hyperlink r:id="rId7" w:history="1">
        <w:r w:rsidRPr="003933F0">
          <w:rPr>
            <w:rStyle w:val="Hyperlink"/>
            <w:sz w:val="24"/>
            <w:szCs w:val="24"/>
          </w:rPr>
          <w:t>afmissileers.org/scholarships</w:t>
        </w:r>
      </w:hyperlink>
      <w:r w:rsidRPr="003933F0">
        <w:rPr>
          <w:rFonts w:ascii="Calibri" w:eastAsia="Times New Roman" w:hAnsi="Calibri" w:cs="Calibri"/>
          <w:sz w:val="24"/>
          <w:szCs w:val="24"/>
        </w:rPr>
        <w:t xml:space="preserve">. </w:t>
      </w:r>
      <w:r w:rsidR="003933F0" w:rsidRPr="003933F0">
        <w:rPr>
          <w:rFonts w:ascii="Calibri" w:eastAsia="Times New Roman" w:hAnsi="Calibri" w:cs="Calibri"/>
          <w:sz w:val="24"/>
          <w:szCs w:val="24"/>
        </w:rPr>
        <w:t xml:space="preserve"> </w:t>
      </w:r>
      <w:r w:rsidR="003933F0" w:rsidRPr="004E77E8">
        <w:rPr>
          <w:rFonts w:ascii="Calibri" w:eastAsia="Times New Roman" w:hAnsi="Calibri" w:cs="Calibri"/>
          <w:b/>
          <w:bCs/>
          <w:sz w:val="24"/>
          <w:szCs w:val="24"/>
        </w:rPr>
        <w:t>Application</w:t>
      </w:r>
      <w:r w:rsidRPr="004E77E8">
        <w:rPr>
          <w:rFonts w:ascii="Calibri" w:eastAsia="Times New Roman" w:hAnsi="Calibri" w:cs="Calibri"/>
          <w:b/>
          <w:bCs/>
          <w:sz w:val="24"/>
          <w:szCs w:val="24"/>
        </w:rPr>
        <w:t xml:space="preserve"> deadline is</w:t>
      </w:r>
      <w:r w:rsidRPr="003933F0">
        <w:rPr>
          <w:rFonts w:ascii="Calibri" w:eastAsia="Times New Roman" w:hAnsi="Calibri" w:cs="Calibri"/>
          <w:sz w:val="24"/>
          <w:szCs w:val="24"/>
        </w:rPr>
        <w:t xml:space="preserve"> </w:t>
      </w:r>
      <w:r w:rsidR="004E77E8">
        <w:rPr>
          <w:rFonts w:ascii="Calibri" w:eastAsia="Times New Roman" w:hAnsi="Calibri" w:cs="Calibri"/>
          <w:b/>
          <w:bCs/>
          <w:sz w:val="24"/>
          <w:szCs w:val="24"/>
        </w:rPr>
        <w:t>1 Aug</w:t>
      </w:r>
      <w:r w:rsidR="003933F0" w:rsidRPr="003933F0">
        <w:rPr>
          <w:rFonts w:ascii="Calibri" w:eastAsia="Times New Roman" w:hAnsi="Calibri" w:cs="Calibri"/>
          <w:b/>
          <w:bCs/>
          <w:sz w:val="24"/>
          <w:szCs w:val="24"/>
        </w:rPr>
        <w:t xml:space="preserve"> 2022</w:t>
      </w:r>
      <w:r w:rsidR="003933F0" w:rsidRPr="003933F0">
        <w:rPr>
          <w:rFonts w:ascii="Calibri" w:eastAsia="Times New Roman" w:hAnsi="Calibri" w:cs="Calibri"/>
          <w:sz w:val="24"/>
          <w:szCs w:val="24"/>
        </w:rPr>
        <w:t>.</w:t>
      </w:r>
    </w:p>
    <w:p w14:paraId="1F575E25" w14:textId="75C375EC" w:rsidR="00094BFE" w:rsidRDefault="00094BFE" w:rsidP="003933F0">
      <w:pPr>
        <w:spacing w:before="120"/>
        <w:rPr>
          <w:rFonts w:ascii="Calibri" w:eastAsia="Times New Roman" w:hAnsi="Calibri" w:cs="Calibri"/>
        </w:rPr>
      </w:pPr>
    </w:p>
    <w:p w14:paraId="38852DA4" w14:textId="553DBA67" w:rsidR="00094BFE" w:rsidRPr="003933F0" w:rsidRDefault="00094BFE" w:rsidP="003933F0">
      <w:pPr>
        <w:spacing w:before="40"/>
        <w:jc w:val="center"/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</w:pPr>
      <w:r w:rsidRPr="003933F0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</w:rPr>
        <w:t>YOU</w:t>
      </w:r>
      <w:r w:rsidRPr="003933F0"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  <w:t xml:space="preserve"> are an </w:t>
      </w:r>
      <w:proofErr w:type="gramStart"/>
      <w:r w:rsidRPr="003933F0"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  <w:t>Active Duty</w:t>
      </w:r>
      <w:proofErr w:type="gramEnd"/>
      <w:r w:rsidRPr="003933F0"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  <w:t xml:space="preserve"> Airman serving the ICBM Mission…</w:t>
      </w:r>
    </w:p>
    <w:p w14:paraId="6834CA16" w14:textId="2CDB5546" w:rsidR="00094BFE" w:rsidRPr="003933F0" w:rsidRDefault="00094BFE" w:rsidP="003933F0">
      <w:pPr>
        <w:spacing w:before="40"/>
        <w:jc w:val="center"/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</w:pPr>
      <w:r w:rsidRPr="003933F0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</w:rPr>
        <w:t>YOU</w:t>
      </w:r>
      <w:r w:rsidRPr="003933F0"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  <w:t xml:space="preserve"> are interested in obtaining an advanced degree…</w:t>
      </w:r>
    </w:p>
    <w:p w14:paraId="4C39A235" w14:textId="5588E8CF" w:rsidR="00094BFE" w:rsidRPr="003933F0" w:rsidRDefault="00094BFE" w:rsidP="003933F0">
      <w:pPr>
        <w:spacing w:before="40"/>
        <w:ind w:right="-720"/>
        <w:jc w:val="center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3933F0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</w:rPr>
        <w:t>YOU</w:t>
      </w:r>
      <w:r w:rsidRPr="003933F0">
        <w:rPr>
          <w:rFonts w:ascii="Calibri" w:eastAsia="Times New Roman" w:hAnsi="Calibri" w:cs="Calibri"/>
          <w:i/>
          <w:iCs/>
          <w:color w:val="4472C4" w:themeColor="accent1"/>
          <w:sz w:val="24"/>
          <w:szCs w:val="24"/>
        </w:rPr>
        <w:t xml:space="preserve"> struggle to cover financial costs that exceed Tuition Assistance Reimbursement Levels…</w:t>
      </w:r>
    </w:p>
    <w:p w14:paraId="5A109A87" w14:textId="4C9FDD87" w:rsidR="00094BFE" w:rsidRPr="003933F0" w:rsidRDefault="003933F0" w:rsidP="003933F0">
      <w:pPr>
        <w:spacing w:before="240"/>
        <w:jc w:val="center"/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</w:rPr>
        <w:t xml:space="preserve">YOUR </w:t>
      </w:r>
      <w:r w:rsidR="00094BFE" w:rsidRPr="003933F0"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</w:rPr>
        <w:t>Association of Air Force Missileers is here for you</w:t>
      </w:r>
      <w:r>
        <w:rPr>
          <w:rFonts w:ascii="Calibri" w:eastAsia="Times New Roman" w:hAnsi="Calibri" w:cs="Calibri"/>
          <w:b/>
          <w:bCs/>
          <w:i/>
          <w:iCs/>
          <w:color w:val="4472C4" w:themeColor="accent1"/>
          <w:sz w:val="24"/>
          <w:szCs w:val="24"/>
        </w:rPr>
        <w:t>!</w:t>
      </w:r>
    </w:p>
    <w:sectPr w:rsidR="00094BFE" w:rsidRPr="003933F0" w:rsidSect="000E6B6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5719" w14:textId="77777777" w:rsidR="002E73FD" w:rsidRDefault="002E73FD" w:rsidP="006106B2">
      <w:r>
        <w:separator/>
      </w:r>
    </w:p>
  </w:endnote>
  <w:endnote w:type="continuationSeparator" w:id="0">
    <w:p w14:paraId="067AA19B" w14:textId="77777777" w:rsidR="002E73FD" w:rsidRDefault="002E73FD" w:rsidP="0061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2864" w14:textId="02363485" w:rsidR="00C437F7" w:rsidRDefault="00E42023" w:rsidP="006106B2">
    <w:pPr>
      <w:pStyle w:val="Footer"/>
      <w:jc w:val="center"/>
      <w:rPr>
        <w:rFonts w:eastAsia="Calibri" w:cs="Times New Roman"/>
        <w:i/>
        <w:sz w:val="24"/>
        <w:szCs w:val="24"/>
      </w:rPr>
    </w:pPr>
    <w:r>
      <w:rPr>
        <w:rFonts w:eastAsia="Calibri" w:cs="Times New Roman"/>
        <w:i/>
        <w:sz w:val="24"/>
        <w:szCs w:val="24"/>
      </w:rPr>
      <w:t>______________________________________________________________________________</w:t>
    </w:r>
  </w:p>
  <w:p w14:paraId="4E5E2F39" w14:textId="77777777" w:rsidR="00B250C0" w:rsidRPr="00B250C0" w:rsidRDefault="00B250C0" w:rsidP="00B250C0">
    <w:pPr>
      <w:pStyle w:val="NormalWeb"/>
      <w:tabs>
        <w:tab w:val="center" w:pos="4680"/>
        <w:tab w:val="right" w:pos="9360"/>
      </w:tabs>
      <w:spacing w:before="40" w:beforeAutospacing="0" w:after="0" w:afterAutospacing="0"/>
      <w:jc w:val="center"/>
      <w:rPr>
        <w:rFonts w:asciiTheme="minorHAnsi" w:hAnsiTheme="minorHAnsi" w:cstheme="minorHAnsi"/>
        <w:i/>
        <w:color w:val="234094"/>
        <w:kern w:val="24"/>
        <w:szCs w:val="40"/>
      </w:rPr>
    </w:pPr>
    <w:r w:rsidRPr="00B250C0">
      <w:rPr>
        <w:rFonts w:asciiTheme="minorHAnsi" w:hAnsiTheme="minorHAnsi" w:cstheme="minorHAnsi"/>
        <w:b/>
        <w:i/>
        <w:color w:val="234094"/>
        <w:kern w:val="24"/>
        <w:szCs w:val="40"/>
      </w:rPr>
      <w:t>AF Missileers: Extraordinary people.  Unmatched responsibility.  Overwhelming capabilities</w:t>
    </w:r>
    <w:r w:rsidRPr="00B250C0">
      <w:rPr>
        <w:rFonts w:asciiTheme="minorHAnsi" w:hAnsiTheme="minorHAnsi" w:cstheme="minorHAnsi"/>
        <w:i/>
        <w:color w:val="234094"/>
        <w:kern w:val="24"/>
        <w:szCs w:val="40"/>
      </w:rPr>
      <w:t>.</w:t>
    </w:r>
  </w:p>
  <w:p w14:paraId="4DB9E7F2" w14:textId="77777777" w:rsidR="00C20D49" w:rsidRDefault="00984325" w:rsidP="00B250C0">
    <w:pPr>
      <w:pStyle w:val="Footer"/>
      <w:spacing w:before="40"/>
      <w:jc w:val="center"/>
      <w:rPr>
        <w:rFonts w:eastAsia="Calibri" w:cs="Times New Roman"/>
        <w:iCs/>
        <w:color w:val="000000" w:themeColor="text1"/>
      </w:rPr>
    </w:pPr>
    <w:r w:rsidRPr="00C20D49">
      <w:rPr>
        <w:rFonts w:eastAsia="Calibri" w:cs="Times New Roman"/>
        <w:iCs/>
        <w:color w:val="000000" w:themeColor="text1"/>
      </w:rPr>
      <w:t xml:space="preserve">Association of Air Force Missileers | www.afmissileers.org </w:t>
    </w:r>
    <w:r w:rsidRPr="00C20D49">
      <w:rPr>
        <w:rFonts w:eastAsia="Calibri" w:cs="Times New Roman"/>
        <w:iCs/>
        <w:color w:val="000000" w:themeColor="text1"/>
        <w14:props3d w14:extrusionH="0" w14:contourW="0" w14:prstMaterial="matte"/>
      </w:rPr>
      <w:t>|</w:t>
    </w:r>
    <w:r w:rsidRPr="00C20D49">
      <w:rPr>
        <w:rFonts w:eastAsia="Calibri" w:cs="Times New Roman"/>
        <w:iCs/>
        <w:color w:val="000000" w:themeColor="text1"/>
      </w:rPr>
      <w:t xml:space="preserve"> 1774 Cherokee St</w:t>
    </w:r>
    <w:r w:rsidR="00C20D49">
      <w:rPr>
        <w:rFonts w:eastAsia="Calibri" w:cs="Times New Roman"/>
        <w:iCs/>
        <w:color w:val="000000" w:themeColor="text1"/>
      </w:rPr>
      <w:t>. Broomfield, CO 80023</w:t>
    </w:r>
  </w:p>
  <w:p w14:paraId="77FFAC0A" w14:textId="3E25DDC7" w:rsidR="00B250C0" w:rsidRPr="00C20D49" w:rsidRDefault="00984325" w:rsidP="00B250C0">
    <w:pPr>
      <w:pStyle w:val="Footer"/>
      <w:spacing w:before="40"/>
      <w:jc w:val="center"/>
      <w:rPr>
        <w:rFonts w:cstheme="minorHAnsi"/>
        <w:i/>
        <w:iCs/>
        <w:color w:val="000000" w:themeColor="text1"/>
        <w:sz w:val="20"/>
        <w:szCs w:val="20"/>
      </w:rPr>
    </w:pPr>
    <w:r w:rsidRPr="00C20D49">
      <w:rPr>
        <w:rFonts w:cstheme="minorHAnsi"/>
        <w:i/>
        <w:iCs/>
        <w:color w:val="000000" w:themeColor="text1"/>
      </w:rPr>
      <w:t>AAFM is a non-profit 501 tax-exempt organization</w:t>
    </w:r>
    <w:r w:rsidRPr="00C20D49">
      <w:rPr>
        <w:rFonts w:eastAsia="Calibri" w:cstheme="minorHAnsi"/>
        <w:i/>
        <w:color w:val="000000" w:themeColor="text1"/>
      </w:rPr>
      <w:t>.</w:t>
    </w:r>
  </w:p>
  <w:p w14:paraId="55CB6C1E" w14:textId="77777777" w:rsidR="00B250C0" w:rsidRPr="000E6B6B" w:rsidRDefault="00B250C0" w:rsidP="00B250C0">
    <w:pPr>
      <w:pStyle w:val="Footer"/>
      <w:rPr>
        <w:rFonts w:eastAsia="Calibri" w:cs="Times New Roman"/>
        <w:b/>
        <w:bCs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6A66" w14:textId="77777777" w:rsidR="002E73FD" w:rsidRDefault="002E73FD" w:rsidP="006106B2">
      <w:r>
        <w:separator/>
      </w:r>
    </w:p>
  </w:footnote>
  <w:footnote w:type="continuationSeparator" w:id="0">
    <w:p w14:paraId="24013745" w14:textId="77777777" w:rsidR="002E73FD" w:rsidRDefault="002E73FD" w:rsidP="0061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F5A8" w14:textId="02A33D82" w:rsidR="006106B2" w:rsidRDefault="003F072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7B4C17" wp14:editId="47D98A51">
              <wp:simplePos x="0" y="0"/>
              <wp:positionH relativeFrom="column">
                <wp:posOffset>2095500</wp:posOffset>
              </wp:positionH>
              <wp:positionV relativeFrom="paragraph">
                <wp:posOffset>182880</wp:posOffset>
              </wp:positionV>
              <wp:extent cx="43738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99C0" w14:textId="797B1305" w:rsidR="003F0725" w:rsidRPr="003F0725" w:rsidRDefault="003F0725" w:rsidP="00056513">
                          <w:pPr>
                            <w:pStyle w:val="NormalWeb"/>
                            <w:tabs>
                              <w:tab w:val="center" w:pos="4680"/>
                              <w:tab w:val="right" w:pos="9360"/>
                            </w:tabs>
                            <w:spacing w:before="12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234094"/>
                              <w:kern w:val="24"/>
                              <w:sz w:val="32"/>
                              <w:szCs w:val="44"/>
                            </w:rPr>
                          </w:pPr>
                          <w:r w:rsidRPr="003F0725">
                            <w:rPr>
                              <w:rFonts w:asciiTheme="minorHAnsi" w:hAnsiTheme="minorHAnsi" w:cstheme="minorHAnsi"/>
                              <w:b/>
                              <w:bCs/>
                              <w:color w:val="234094"/>
                              <w:kern w:val="24"/>
                              <w:sz w:val="32"/>
                              <w:szCs w:val="44"/>
                            </w:rPr>
                            <w:t>Association of Air Force Missileers</w:t>
                          </w:r>
                        </w:p>
                        <w:p w14:paraId="2943745F" w14:textId="58A9EDF8" w:rsidR="003F0725" w:rsidRPr="003F0725" w:rsidRDefault="003F0725" w:rsidP="00056513">
                          <w:pPr>
                            <w:pStyle w:val="NormalWeb"/>
                            <w:tabs>
                              <w:tab w:val="center" w:pos="4680"/>
                              <w:tab w:val="right" w:pos="9360"/>
                            </w:tabs>
                            <w:spacing w:before="12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color w:val="234094"/>
                              <w:kern w:val="24"/>
                              <w:szCs w:val="40"/>
                            </w:rPr>
                          </w:pPr>
                          <w:r w:rsidRPr="003F0725">
                            <w:rPr>
                              <w:rFonts w:asciiTheme="minorHAnsi" w:hAnsiTheme="minorHAnsi" w:cstheme="minorHAnsi"/>
                              <w:color w:val="234094"/>
                              <w:kern w:val="24"/>
                              <w:sz w:val="28"/>
                              <w:szCs w:val="40"/>
                            </w:rPr>
                            <w:t>Contact: Jim Warner</w:t>
                          </w:r>
                          <w:r w:rsidR="003933F0">
                            <w:rPr>
                              <w:rFonts w:asciiTheme="minorHAnsi" w:hAnsiTheme="minorHAnsi" w:cstheme="minorHAnsi"/>
                              <w:color w:val="234094"/>
                              <w:kern w:val="24"/>
                              <w:sz w:val="28"/>
                              <w:szCs w:val="40"/>
                            </w:rPr>
                            <w:t xml:space="preserve"> </w:t>
                          </w:r>
                          <w:r w:rsidR="003933F0" w:rsidRPr="003933F0">
                            <w:rPr>
                              <w:rFonts w:asciiTheme="minorHAnsi" w:hAnsiTheme="minorHAnsi" w:cstheme="minorHAnsi"/>
                              <w:color w:val="234094"/>
                              <w:kern w:val="24"/>
                              <w:sz w:val="28"/>
                              <w:szCs w:val="44"/>
                            </w:rPr>
                            <w:t>|</w:t>
                          </w:r>
                          <w:r w:rsidRPr="003F0725">
                            <w:rPr>
                              <w:rFonts w:asciiTheme="minorHAnsi" w:hAnsiTheme="minorHAnsi" w:cstheme="minorHAnsi"/>
                              <w:color w:val="234094"/>
                              <w:kern w:val="24"/>
                              <w:sz w:val="28"/>
                              <w:szCs w:val="40"/>
                            </w:rPr>
                            <w:t xml:space="preserve"> Director AAFM</w:t>
                          </w:r>
                        </w:p>
                        <w:p w14:paraId="5BD7D8C1" w14:textId="4DB8E86B" w:rsidR="003F0725" w:rsidRPr="003F0725" w:rsidRDefault="003F0725" w:rsidP="00056513">
                          <w:pPr>
                            <w:pStyle w:val="NormalWeb"/>
                            <w:tabs>
                              <w:tab w:val="center" w:pos="4680"/>
                              <w:tab w:val="right" w:pos="9360"/>
                            </w:tabs>
                            <w:spacing w:before="12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3F0725">
                            <w:rPr>
                              <w:rFonts w:asciiTheme="minorHAnsi" w:hAnsiTheme="minorHAnsi" w:cstheme="minorHAnsi"/>
                              <w:color w:val="234094"/>
                              <w:kern w:val="24"/>
                              <w:szCs w:val="40"/>
                            </w:rPr>
                            <w:t xml:space="preserve">719.351.3692 | </w:t>
                          </w:r>
                          <w:hyperlink r:id="rId1" w:history="1">
                            <w:r w:rsidRPr="00FB1E8C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szCs w:val="40"/>
                              </w:rPr>
                              <w:t>director@afmissileers.org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color w:val="234094"/>
                              <w:kern w:val="24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7B4C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pt;margin-top:14.4pt;width:344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" stroked="f">
              <v:textbox style="mso-fit-shape-to-text:t">
                <w:txbxContent>
                  <w:p w14:paraId="26B499C0" w14:textId="797B1305" w:rsidR="003F0725" w:rsidRPr="003F0725" w:rsidRDefault="003F0725" w:rsidP="00056513">
                    <w:pPr>
                      <w:pStyle w:val="NormalWeb"/>
                      <w:tabs>
                        <w:tab w:val="center" w:pos="4680"/>
                        <w:tab w:val="right" w:pos="9360"/>
                      </w:tabs>
                      <w:spacing w:before="12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234094"/>
                        <w:kern w:val="24"/>
                        <w:sz w:val="32"/>
                        <w:szCs w:val="44"/>
                      </w:rPr>
                    </w:pPr>
                    <w:r w:rsidRPr="003F0725">
                      <w:rPr>
                        <w:rFonts w:asciiTheme="minorHAnsi" w:hAnsiTheme="minorHAnsi" w:cstheme="minorHAnsi"/>
                        <w:b/>
                        <w:bCs/>
                        <w:color w:val="234094"/>
                        <w:kern w:val="24"/>
                        <w:sz w:val="32"/>
                        <w:szCs w:val="44"/>
                      </w:rPr>
                      <w:t>Association of Air Force Missileers</w:t>
                    </w:r>
                  </w:p>
                  <w:p w14:paraId="2943745F" w14:textId="58A9EDF8" w:rsidR="003F0725" w:rsidRPr="003F0725" w:rsidRDefault="003F0725" w:rsidP="00056513">
                    <w:pPr>
                      <w:pStyle w:val="NormalWeb"/>
                      <w:tabs>
                        <w:tab w:val="center" w:pos="4680"/>
                        <w:tab w:val="right" w:pos="9360"/>
                      </w:tabs>
                      <w:spacing w:before="120" w:beforeAutospacing="0" w:after="0" w:afterAutospacing="0"/>
                      <w:jc w:val="center"/>
                      <w:rPr>
                        <w:rFonts w:asciiTheme="minorHAnsi" w:hAnsiTheme="minorHAnsi" w:cstheme="minorHAnsi"/>
                        <w:color w:val="234094"/>
                        <w:kern w:val="24"/>
                        <w:szCs w:val="40"/>
                      </w:rPr>
                    </w:pPr>
                    <w:r w:rsidRPr="003F0725">
                      <w:rPr>
                        <w:rFonts w:asciiTheme="minorHAnsi" w:hAnsiTheme="minorHAnsi" w:cstheme="minorHAnsi"/>
                        <w:color w:val="234094"/>
                        <w:kern w:val="24"/>
                        <w:sz w:val="28"/>
                        <w:szCs w:val="40"/>
                      </w:rPr>
                      <w:t>Contact: Jim Warner</w:t>
                    </w:r>
                    <w:r w:rsidR="003933F0">
                      <w:rPr>
                        <w:rFonts w:asciiTheme="minorHAnsi" w:hAnsiTheme="minorHAnsi" w:cstheme="minorHAnsi"/>
                        <w:color w:val="234094"/>
                        <w:kern w:val="24"/>
                        <w:sz w:val="28"/>
                        <w:szCs w:val="40"/>
                      </w:rPr>
                      <w:t xml:space="preserve"> </w:t>
                    </w:r>
                    <w:r w:rsidR="003933F0" w:rsidRPr="003933F0">
                      <w:rPr>
                        <w:rFonts w:asciiTheme="minorHAnsi" w:hAnsiTheme="minorHAnsi" w:cstheme="minorHAnsi"/>
                        <w:color w:val="234094"/>
                        <w:kern w:val="24"/>
                        <w:sz w:val="28"/>
                        <w:szCs w:val="44"/>
                      </w:rPr>
                      <w:t>|</w:t>
                    </w:r>
                    <w:r w:rsidRPr="003F0725">
                      <w:rPr>
                        <w:rFonts w:asciiTheme="minorHAnsi" w:hAnsiTheme="minorHAnsi" w:cstheme="minorHAnsi"/>
                        <w:color w:val="234094"/>
                        <w:kern w:val="24"/>
                        <w:sz w:val="28"/>
                        <w:szCs w:val="40"/>
                      </w:rPr>
                      <w:t xml:space="preserve"> Director AAFM</w:t>
                    </w:r>
                  </w:p>
                  <w:p w14:paraId="5BD7D8C1" w14:textId="4DB8E86B" w:rsidR="003F0725" w:rsidRPr="003F0725" w:rsidRDefault="003F0725" w:rsidP="00056513">
                    <w:pPr>
                      <w:pStyle w:val="NormalWeb"/>
                      <w:tabs>
                        <w:tab w:val="center" w:pos="4680"/>
                        <w:tab w:val="right" w:pos="9360"/>
                      </w:tabs>
                      <w:spacing w:before="120" w:beforeAutospacing="0" w:after="0" w:afterAutospacing="0"/>
                      <w:jc w:val="center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3F0725">
                      <w:rPr>
                        <w:rFonts w:asciiTheme="minorHAnsi" w:hAnsiTheme="minorHAnsi" w:cstheme="minorHAnsi"/>
                        <w:color w:val="234094"/>
                        <w:kern w:val="24"/>
                        <w:szCs w:val="40"/>
                      </w:rPr>
                      <w:t xml:space="preserve">719.351.3692 | </w:t>
                    </w:r>
                    <w:hyperlink r:id="rId2" w:history="1">
                      <w:r w:rsidRPr="00FB1E8C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szCs w:val="40"/>
                        </w:rPr>
                        <w:t>director@afmissileers.org</w:t>
                      </w:r>
                    </w:hyperlink>
                    <w:r>
                      <w:rPr>
                        <w:rFonts w:asciiTheme="minorHAnsi" w:hAnsiTheme="minorHAnsi" w:cstheme="minorHAnsi"/>
                        <w:color w:val="234094"/>
                        <w:kern w:val="24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FCFDB70" wp14:editId="05185FBB">
          <wp:extent cx="1447800" cy="14478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4CB0"/>
    <w:multiLevelType w:val="multilevel"/>
    <w:tmpl w:val="887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6F7958"/>
    <w:multiLevelType w:val="multilevel"/>
    <w:tmpl w:val="DC8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728951">
    <w:abstractNumId w:val="1"/>
  </w:num>
  <w:num w:numId="2" w16cid:durableId="30829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73"/>
    <w:rsid w:val="00037A5D"/>
    <w:rsid w:val="000426B2"/>
    <w:rsid w:val="00056513"/>
    <w:rsid w:val="00065A7E"/>
    <w:rsid w:val="0008359D"/>
    <w:rsid w:val="00094BFE"/>
    <w:rsid w:val="000C233E"/>
    <w:rsid w:val="000C37EC"/>
    <w:rsid w:val="000E6B6B"/>
    <w:rsid w:val="0012516A"/>
    <w:rsid w:val="00172F0A"/>
    <w:rsid w:val="001C0440"/>
    <w:rsid w:val="00203B47"/>
    <w:rsid w:val="00254C30"/>
    <w:rsid w:val="002A4C59"/>
    <w:rsid w:val="002B0DA9"/>
    <w:rsid w:val="002C2EA5"/>
    <w:rsid w:val="002E73FD"/>
    <w:rsid w:val="003571C9"/>
    <w:rsid w:val="003631B7"/>
    <w:rsid w:val="0037583F"/>
    <w:rsid w:val="003933F0"/>
    <w:rsid w:val="003C0852"/>
    <w:rsid w:val="003F0725"/>
    <w:rsid w:val="00405B73"/>
    <w:rsid w:val="00442927"/>
    <w:rsid w:val="004A7D6B"/>
    <w:rsid w:val="004E4A81"/>
    <w:rsid w:val="004E77E8"/>
    <w:rsid w:val="005351C8"/>
    <w:rsid w:val="005E37C2"/>
    <w:rsid w:val="006106B2"/>
    <w:rsid w:val="00610721"/>
    <w:rsid w:val="0064799B"/>
    <w:rsid w:val="006E43FF"/>
    <w:rsid w:val="00704685"/>
    <w:rsid w:val="00770E81"/>
    <w:rsid w:val="007F0D11"/>
    <w:rsid w:val="008D2345"/>
    <w:rsid w:val="008F7819"/>
    <w:rsid w:val="00920D07"/>
    <w:rsid w:val="00984325"/>
    <w:rsid w:val="009932CD"/>
    <w:rsid w:val="009E43D4"/>
    <w:rsid w:val="00A065B9"/>
    <w:rsid w:val="00AE1E13"/>
    <w:rsid w:val="00B250C0"/>
    <w:rsid w:val="00BA4E82"/>
    <w:rsid w:val="00C04A7F"/>
    <w:rsid w:val="00C12B45"/>
    <w:rsid w:val="00C20D49"/>
    <w:rsid w:val="00C378E0"/>
    <w:rsid w:val="00C437F7"/>
    <w:rsid w:val="00CF6255"/>
    <w:rsid w:val="00D003C1"/>
    <w:rsid w:val="00D65A22"/>
    <w:rsid w:val="00D71CA8"/>
    <w:rsid w:val="00DA4FF1"/>
    <w:rsid w:val="00E12F5B"/>
    <w:rsid w:val="00E42023"/>
    <w:rsid w:val="00E5750C"/>
    <w:rsid w:val="00E83C30"/>
    <w:rsid w:val="00E91AE4"/>
    <w:rsid w:val="00EA0697"/>
    <w:rsid w:val="00EA6F23"/>
    <w:rsid w:val="00ED756D"/>
    <w:rsid w:val="00EE3D74"/>
    <w:rsid w:val="00F1737D"/>
    <w:rsid w:val="00F75ADA"/>
    <w:rsid w:val="00F76BE9"/>
    <w:rsid w:val="00F9426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E9817"/>
  <w15:chartTrackingRefBased/>
  <w15:docId w15:val="{66AA8EE8-4EC1-47B6-8D47-467D766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B73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405B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73"/>
    <w:pPr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405B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05B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B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5B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0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6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0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B2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003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missileers.org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irector@afmissileers.org" TargetMode="External"/><Relationship Id="rId1" Type="http://schemas.openxmlformats.org/officeDocument/2006/relationships/hyperlink" Target="mailto:director@afmissil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Tymofichuk</dc:creator>
  <cp:keywords/>
  <dc:description/>
  <cp:lastModifiedBy>Monte Watts</cp:lastModifiedBy>
  <cp:revision>3</cp:revision>
  <dcterms:created xsi:type="dcterms:W3CDTF">2022-06-12T05:39:00Z</dcterms:created>
  <dcterms:modified xsi:type="dcterms:W3CDTF">2022-06-12T05:39:00Z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2021-09-21T19:07:00Z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fb0e45ce-ec1d-45a7-b905-678a5a31c2e0</vt:lpwstr>
  </property>
  <property fmtid="{D5CDD505-2E9C-101B-9397-08002B2CF9AE}" pid="8" name="MSIP_Label_fb5e2db6-eecf-4aa2-8fc3-174bf94bce19_ContentBits">
    <vt:lpwstr>2</vt:lpwstr>
  </property>
</Properties>
</file>